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14:textFill>
            <w14:solidFill>
              <w14:srgbClr w14:val="212529"/>
            </w14:solidFill>
          </w14:textFill>
        </w:rPr>
        <w:t>Try Harder</w:t>
      </w:r>
    </w:p>
    <w:p>
      <w:pPr>
        <w:pStyle w:val="Default"/>
        <w:bidi w:val="0"/>
        <w:spacing w:before="0" w:after="640" w:line="240" w:lineRule="auto"/>
        <w:ind w:left="0" w:right="0" w:firstLine="0"/>
        <w:jc w:val="left"/>
        <w:rPr>
          <w:outline w:val="0"/>
          <w:color w:val="202528"/>
          <w:sz w:val="32"/>
          <w:szCs w:val="32"/>
          <w:rtl w:val="0"/>
          <w14:textFill>
            <w14:solidFill>
              <w14:srgbClr w14:val="212529"/>
            </w14:solidFill>
          </w14:textFill>
        </w:rPr>
      </w:pPr>
      <w:r>
        <w:rPr>
          <w:outline w:val="0"/>
          <w:color w:val="202528"/>
          <w:sz w:val="32"/>
          <w:szCs w:val="32"/>
          <w:rtl w:val="0"/>
          <w:lang w:val="en-US"/>
          <w14:textFill>
            <w14:solidFill>
              <w14:srgbClr w14:val="212529"/>
            </w14:solidFill>
          </w14:textFill>
        </w:rPr>
        <w:t>Explanation: This project is a reflection on the ADHD learning experience. The slanted backrest and tabletop are designed to make a simple task challenging in order to make the user feel uncomfortable and frustrated. This is intended to represent what it feels like to be imposed an educational system that doesn</w:t>
      </w:r>
      <w:r>
        <w:rPr>
          <w:outline w:val="0"/>
          <w:color w:val="202528"/>
          <w:sz w:val="32"/>
          <w:szCs w:val="32"/>
          <w:rtl w:val="1"/>
          <w14:textFill>
            <w14:solidFill>
              <w14:srgbClr w14:val="212529"/>
            </w14:solidFill>
          </w14:textFill>
        </w:rPr>
        <w:t>’</w:t>
      </w:r>
      <w:r>
        <w:rPr>
          <w:outline w:val="0"/>
          <w:color w:val="202528"/>
          <w:sz w:val="32"/>
          <w:szCs w:val="32"/>
          <w:rtl w:val="0"/>
          <w:lang w:val="en-US"/>
          <w14:textFill>
            <w14:solidFill>
              <w14:srgbClr w14:val="212529"/>
            </w14:solidFill>
          </w14:textFill>
        </w:rPr>
        <w:t>t support you and neglects your needs.</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Lesson: The goal of this project is to validate people with learning disabilities by recreating their learning experience through altered classroom furniture. The expectation is that this piece materializes the different learning realities people with ADHD struggle with due to a standardized educational system that is not inclusive to this population.</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